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7A" w:rsidRPr="000F2F27" w:rsidRDefault="000F2F27" w:rsidP="000F2F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F2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D1B66FC" wp14:editId="3C701FBA">
            <wp:extent cx="4067175" cy="666750"/>
            <wp:effectExtent l="0" t="0" r="9525" b="0"/>
            <wp:docPr id="31782" name="Picture 21" descr="Adhi College New Logo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82" name="Picture 21" descr="Adhi College New Logo1 (1)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F2F27" w:rsidRPr="000F2F27" w:rsidRDefault="000F2F27" w:rsidP="000F2F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F27">
        <w:rPr>
          <w:rFonts w:ascii="Times New Roman" w:hAnsi="Times New Roman" w:cs="Times New Roman"/>
          <w:b/>
          <w:bCs/>
          <w:sz w:val="24"/>
          <w:szCs w:val="24"/>
        </w:rPr>
        <w:t>DEPARTMENT OF ELECTRICAL AND ELECTRONICS ENGINEERING</w:t>
      </w:r>
    </w:p>
    <w:p w:rsidR="000F2F27" w:rsidRDefault="000F2F27" w:rsidP="000F2F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GUEST LECTURE ON “</w:t>
      </w:r>
      <w:r w:rsidR="00181B79">
        <w:rPr>
          <w:rFonts w:ascii="Times New Roman" w:hAnsi="Times New Roman" w:cs="Times New Roman"/>
          <w:b/>
          <w:bCs/>
          <w:sz w:val="24"/>
          <w:szCs w:val="24"/>
        </w:rPr>
        <w:t>CAREER GROWTH AND JOB OPPORTUNITIES FOR ELECTRICAL ENGINEERS</w:t>
      </w:r>
      <w:r w:rsidR="00EA79D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F2F27" w:rsidRPr="002C6C0A" w:rsidRDefault="000F2F27" w:rsidP="000F2F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GUEST LECTURER: </w:t>
      </w:r>
      <w:r w:rsidR="00DA1224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181B79">
        <w:rPr>
          <w:rFonts w:ascii="Times New Roman" w:hAnsi="Times New Roman" w:cs="Times New Roman"/>
          <w:sz w:val="24"/>
          <w:szCs w:val="24"/>
        </w:rPr>
        <w:t>Arun</w:t>
      </w:r>
      <w:proofErr w:type="spellEnd"/>
      <w:r w:rsidR="00181B79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="00181B79">
        <w:rPr>
          <w:rFonts w:ascii="Times New Roman" w:hAnsi="Times New Roman" w:cs="Times New Roman"/>
          <w:sz w:val="24"/>
          <w:szCs w:val="24"/>
        </w:rPr>
        <w:t>Palaniappan</w:t>
      </w:r>
      <w:proofErr w:type="spellEnd"/>
      <w:r w:rsidR="00DA1224">
        <w:rPr>
          <w:rFonts w:ascii="Times New Roman" w:hAnsi="Times New Roman" w:cs="Times New Roman"/>
          <w:sz w:val="24"/>
          <w:szCs w:val="24"/>
        </w:rPr>
        <w:t xml:space="preserve">, </w:t>
      </w:r>
      <w:r w:rsidR="00181B79">
        <w:rPr>
          <w:rFonts w:ascii="Times New Roman" w:hAnsi="Times New Roman" w:cs="Times New Roman"/>
          <w:sz w:val="24"/>
          <w:szCs w:val="24"/>
        </w:rPr>
        <w:t>Senior Manager – GTC Chennai</w:t>
      </w:r>
    </w:p>
    <w:p w:rsidR="000F2F27" w:rsidRDefault="000F2F27" w:rsidP="000F2F2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2C6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B79">
        <w:rPr>
          <w:rFonts w:ascii="Times New Roman" w:hAnsi="Times New Roman" w:cs="Times New Roman"/>
          <w:sz w:val="24"/>
          <w:szCs w:val="24"/>
        </w:rPr>
        <w:t>08</w:t>
      </w:r>
      <w:r w:rsidR="002C6C0A" w:rsidRPr="002C6C0A">
        <w:rPr>
          <w:rFonts w:ascii="Times New Roman" w:hAnsi="Times New Roman" w:cs="Times New Roman"/>
          <w:sz w:val="24"/>
          <w:szCs w:val="24"/>
        </w:rPr>
        <w:t>.0</w:t>
      </w:r>
      <w:r w:rsidR="00181B79">
        <w:rPr>
          <w:rFonts w:ascii="Times New Roman" w:hAnsi="Times New Roman" w:cs="Times New Roman"/>
          <w:sz w:val="24"/>
          <w:szCs w:val="24"/>
        </w:rPr>
        <w:t>8</w:t>
      </w:r>
      <w:r w:rsidR="00DA1224">
        <w:rPr>
          <w:rFonts w:ascii="Times New Roman" w:hAnsi="Times New Roman" w:cs="Times New Roman"/>
          <w:sz w:val="24"/>
          <w:szCs w:val="24"/>
        </w:rPr>
        <w:t>.2019</w:t>
      </w:r>
    </w:p>
    <w:p w:rsidR="000F2F27" w:rsidRDefault="000F2F27" w:rsidP="000F2F2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</w:t>
      </w:r>
      <w:r w:rsidR="002C6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B79" w:rsidRPr="00181B79">
        <w:rPr>
          <w:rFonts w:ascii="Times New Roman" w:hAnsi="Times New Roman" w:cs="Times New Roman"/>
          <w:sz w:val="24"/>
          <w:szCs w:val="24"/>
        </w:rPr>
        <w:t>8.30 AM – 10.00 PM</w:t>
      </w:r>
    </w:p>
    <w:p w:rsidR="000F2F27" w:rsidRDefault="000F2F27" w:rsidP="000F2F2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VENUE:</w:t>
      </w:r>
      <w:r w:rsidR="002C6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C6C0A" w:rsidRPr="002C6C0A">
        <w:rPr>
          <w:rFonts w:ascii="Times New Roman" w:hAnsi="Times New Roman" w:cs="Times New Roman"/>
          <w:sz w:val="24"/>
          <w:szCs w:val="24"/>
        </w:rPr>
        <w:t>Dr.Radhakrishnan</w:t>
      </w:r>
      <w:proofErr w:type="spellEnd"/>
      <w:r w:rsidR="002C6C0A" w:rsidRPr="002C6C0A"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0F2F27" w:rsidRDefault="000F2F27" w:rsidP="000F2F2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ORGANIZER:</w:t>
      </w:r>
      <w:r w:rsidR="002C6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C6C0A" w:rsidRPr="002C6C0A">
        <w:rPr>
          <w:rFonts w:ascii="Times New Roman" w:hAnsi="Times New Roman" w:cs="Times New Roman"/>
          <w:sz w:val="24"/>
          <w:szCs w:val="24"/>
        </w:rPr>
        <w:t>D</w:t>
      </w:r>
      <w:r w:rsidR="00DA1224">
        <w:rPr>
          <w:rFonts w:ascii="Times New Roman" w:hAnsi="Times New Roman" w:cs="Times New Roman"/>
          <w:sz w:val="24"/>
          <w:szCs w:val="24"/>
        </w:rPr>
        <w:t>r</w:t>
      </w:r>
      <w:r w:rsidR="002C6C0A" w:rsidRPr="002C6C0A">
        <w:rPr>
          <w:rFonts w:ascii="Times New Roman" w:hAnsi="Times New Roman" w:cs="Times New Roman"/>
          <w:sz w:val="24"/>
          <w:szCs w:val="24"/>
        </w:rPr>
        <w:t>.</w:t>
      </w:r>
      <w:r w:rsidR="00DA1224">
        <w:rPr>
          <w:rFonts w:ascii="Times New Roman" w:hAnsi="Times New Roman" w:cs="Times New Roman"/>
          <w:sz w:val="24"/>
          <w:szCs w:val="24"/>
        </w:rPr>
        <w:t>K.B.Bhaskar</w:t>
      </w:r>
      <w:proofErr w:type="spellEnd"/>
      <w:r w:rsidR="002C6C0A" w:rsidRPr="002C6C0A">
        <w:rPr>
          <w:rFonts w:ascii="Times New Roman" w:hAnsi="Times New Roman" w:cs="Times New Roman"/>
          <w:sz w:val="24"/>
          <w:szCs w:val="24"/>
        </w:rPr>
        <w:t xml:space="preserve">, </w:t>
      </w:r>
      <w:r w:rsidR="00DA1224">
        <w:rPr>
          <w:rFonts w:ascii="Times New Roman" w:hAnsi="Times New Roman" w:cs="Times New Roman"/>
          <w:sz w:val="24"/>
          <w:szCs w:val="24"/>
        </w:rPr>
        <w:t>HOD</w:t>
      </w:r>
      <w:r w:rsidR="002C6C0A" w:rsidRPr="002C6C0A">
        <w:rPr>
          <w:rFonts w:ascii="Times New Roman" w:hAnsi="Times New Roman" w:cs="Times New Roman"/>
          <w:sz w:val="24"/>
          <w:szCs w:val="24"/>
        </w:rPr>
        <w:t>/EEE</w:t>
      </w:r>
    </w:p>
    <w:p w:rsidR="000F2F27" w:rsidRPr="002C6C0A" w:rsidRDefault="000F2F27" w:rsidP="000F2F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ATTENDING STUDENTS:</w:t>
      </w:r>
      <w:r w:rsidR="002C6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1224">
        <w:rPr>
          <w:rFonts w:ascii="Times New Roman" w:hAnsi="Times New Roman" w:cs="Times New Roman"/>
          <w:sz w:val="24"/>
          <w:szCs w:val="24"/>
        </w:rPr>
        <w:t>II Year,</w:t>
      </w:r>
      <w:r w:rsidR="002C6C0A">
        <w:rPr>
          <w:rFonts w:ascii="Times New Roman" w:hAnsi="Times New Roman" w:cs="Times New Roman"/>
          <w:sz w:val="24"/>
          <w:szCs w:val="24"/>
        </w:rPr>
        <w:t xml:space="preserve"> III Year </w:t>
      </w:r>
      <w:r w:rsidR="00DA1224">
        <w:rPr>
          <w:rFonts w:ascii="Times New Roman" w:hAnsi="Times New Roman" w:cs="Times New Roman"/>
          <w:sz w:val="24"/>
          <w:szCs w:val="24"/>
        </w:rPr>
        <w:t xml:space="preserve">&amp; IV year </w:t>
      </w:r>
      <w:r w:rsidR="002C6C0A">
        <w:rPr>
          <w:rFonts w:ascii="Times New Roman" w:hAnsi="Times New Roman" w:cs="Times New Roman"/>
          <w:sz w:val="24"/>
          <w:szCs w:val="24"/>
        </w:rPr>
        <w:t>EEE Students</w:t>
      </w:r>
    </w:p>
    <w:p w:rsidR="000F2F27" w:rsidRDefault="000F2F27" w:rsidP="00E119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ABOUT THE GUEST:</w:t>
      </w:r>
    </w:p>
    <w:p w:rsidR="002C6C0A" w:rsidRDefault="00181B79" w:rsidP="00E119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Arun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Palaniappan</w:t>
      </w:r>
      <w:proofErr w:type="spellEnd"/>
      <w:r>
        <w:rPr>
          <w:rFonts w:ascii="Times New Roman" w:hAnsi="Times New Roman" w:cs="Times New Roman"/>
          <w:sz w:val="24"/>
          <w:szCs w:val="24"/>
        </w:rPr>
        <w:t>, Senior Manager – GTC Chennai</w:t>
      </w:r>
      <w:r w:rsidR="00DA1224" w:rsidRPr="002C6C0A">
        <w:rPr>
          <w:rFonts w:ascii="Times New Roman" w:hAnsi="Times New Roman" w:cs="Times New Roman"/>
          <w:sz w:val="24"/>
          <w:szCs w:val="24"/>
        </w:rPr>
        <w:t xml:space="preserve"> </w:t>
      </w:r>
      <w:r w:rsidR="00DA1224">
        <w:rPr>
          <w:rFonts w:ascii="Times New Roman" w:hAnsi="Times New Roman" w:cs="Times New Roman"/>
          <w:sz w:val="24"/>
          <w:szCs w:val="24"/>
        </w:rPr>
        <w:t>is an</w:t>
      </w:r>
      <w:r w:rsidR="00DA1224" w:rsidRPr="00DA1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eminent person who has</w:t>
      </w:r>
      <w:r w:rsidR="00DA1224">
        <w:rPr>
          <w:rFonts w:ascii="Times New Roman" w:hAnsi="Times New Roman" w:cs="Times New Roman"/>
          <w:sz w:val="24"/>
          <w:szCs w:val="24"/>
        </w:rPr>
        <w:t xml:space="preserve"> more than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DA1224">
        <w:rPr>
          <w:rFonts w:ascii="Times New Roman" w:hAnsi="Times New Roman" w:cs="Times New Roman"/>
          <w:sz w:val="24"/>
          <w:szCs w:val="24"/>
        </w:rPr>
        <w:t xml:space="preserve"> years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DA1224">
        <w:rPr>
          <w:rFonts w:ascii="Times New Roman" w:hAnsi="Times New Roman" w:cs="Times New Roman"/>
          <w:sz w:val="24"/>
          <w:szCs w:val="24"/>
        </w:rPr>
        <w:t xml:space="preserve"> experience in various leading automotive industries. He </w:t>
      </w:r>
      <w:r>
        <w:rPr>
          <w:rFonts w:ascii="Times New Roman" w:hAnsi="Times New Roman" w:cs="Times New Roman"/>
          <w:sz w:val="24"/>
          <w:szCs w:val="24"/>
        </w:rPr>
        <w:t>have1 patent (filed), 5 national papers, 2 international publications and 2 working prototypes in national level.</w:t>
      </w:r>
    </w:p>
    <w:p w:rsidR="00042B1C" w:rsidRDefault="00042B1C" w:rsidP="00042B1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B1C" w:rsidRDefault="00042B1C" w:rsidP="00E119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ABOUT THE PROGRAM:</w:t>
      </w:r>
    </w:p>
    <w:p w:rsidR="001E33AD" w:rsidRPr="00E11982" w:rsidRDefault="00EA79D6" w:rsidP="001E33AD">
      <w:pPr>
        <w:pStyle w:val="Default"/>
        <w:spacing w:line="360" w:lineRule="auto"/>
        <w:ind w:firstLine="360"/>
        <w:contextualSpacing/>
        <w:jc w:val="both"/>
      </w:pPr>
      <w:r>
        <w:rPr>
          <w:rStyle w:val="fontstyle01"/>
          <w:rFonts w:ascii="Times New Roman" w:hAnsi="Times New Roman"/>
          <w:sz w:val="24"/>
          <w:szCs w:val="24"/>
        </w:rPr>
        <w:t xml:space="preserve">This </w:t>
      </w:r>
      <w:r w:rsidR="00B40BDB" w:rsidRPr="003D3CE7">
        <w:rPr>
          <w:rStyle w:val="fontstyle01"/>
          <w:rFonts w:ascii="Times New Roman" w:hAnsi="Times New Roman"/>
          <w:sz w:val="24"/>
          <w:szCs w:val="24"/>
        </w:rPr>
        <w:t xml:space="preserve">lecture session has emphasized on the </w:t>
      </w:r>
      <w:r w:rsidR="00181B79">
        <w:rPr>
          <w:rStyle w:val="fontstyle01"/>
          <w:rFonts w:ascii="Times New Roman" w:hAnsi="Times New Roman"/>
          <w:sz w:val="24"/>
          <w:szCs w:val="24"/>
        </w:rPr>
        <w:t>requirements of industries, skills required for the students to adopt with the industry requirement, personal development and various job opportunities available for electrical engineers</w:t>
      </w:r>
      <w:r w:rsidR="00C51B8A">
        <w:rPr>
          <w:rStyle w:val="fontstyle01"/>
          <w:rFonts w:ascii="Times New Roman" w:hAnsi="Times New Roman"/>
          <w:sz w:val="24"/>
          <w:szCs w:val="24"/>
        </w:rPr>
        <w:t>. T</w:t>
      </w:r>
      <w:r w:rsidR="00B40BDB" w:rsidRPr="003D3CE7">
        <w:rPr>
          <w:rStyle w:val="fontstyle01"/>
          <w:rFonts w:ascii="Times New Roman" w:hAnsi="Times New Roman"/>
          <w:sz w:val="24"/>
          <w:szCs w:val="24"/>
        </w:rPr>
        <w:t xml:space="preserve">he students </w:t>
      </w:r>
      <w:r w:rsidR="00181B79">
        <w:rPr>
          <w:rStyle w:val="fontstyle01"/>
          <w:rFonts w:ascii="Times New Roman" w:hAnsi="Times New Roman"/>
          <w:sz w:val="24"/>
          <w:szCs w:val="24"/>
        </w:rPr>
        <w:t xml:space="preserve">were motivated by his enthusiastic </w:t>
      </w:r>
      <w:r w:rsidR="00F23ED1">
        <w:rPr>
          <w:rStyle w:val="fontstyle01"/>
          <w:rFonts w:ascii="Times New Roman" w:hAnsi="Times New Roman"/>
          <w:sz w:val="24"/>
          <w:szCs w:val="24"/>
        </w:rPr>
        <w:t>spe</w:t>
      </w:r>
      <w:r w:rsidR="00181B79">
        <w:rPr>
          <w:rStyle w:val="fontstyle01"/>
          <w:rFonts w:ascii="Times New Roman" w:hAnsi="Times New Roman"/>
          <w:sz w:val="24"/>
          <w:szCs w:val="24"/>
        </w:rPr>
        <w:t>ech</w:t>
      </w:r>
      <w:r w:rsidR="00B40BDB" w:rsidRPr="003D3CE7">
        <w:rPr>
          <w:rStyle w:val="fontstyle01"/>
          <w:rFonts w:ascii="Times New Roman" w:hAnsi="Times New Roman"/>
          <w:sz w:val="24"/>
          <w:szCs w:val="24"/>
        </w:rPr>
        <w:t xml:space="preserve"> and enjoyed the lecture.</w:t>
      </w:r>
    </w:p>
    <w:p w:rsidR="00AE01A7" w:rsidRPr="00E11982" w:rsidRDefault="00B40BDB" w:rsidP="001E33AD">
      <w:pPr>
        <w:pStyle w:val="Default"/>
        <w:spacing w:line="360" w:lineRule="auto"/>
        <w:ind w:firstLine="360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11982">
        <w:rPr>
          <w:rStyle w:val="fontstyle01"/>
          <w:rFonts w:ascii="Times New Roman" w:hAnsi="Times New Roman"/>
          <w:sz w:val="24"/>
          <w:szCs w:val="24"/>
        </w:rPr>
        <w:t>The lecture</w:t>
      </w:r>
      <w:r w:rsidR="00AE01A7" w:rsidRPr="00E11982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1982">
        <w:rPr>
          <w:rStyle w:val="fontstyle01"/>
          <w:rFonts w:ascii="Times New Roman" w:hAnsi="Times New Roman"/>
          <w:sz w:val="24"/>
          <w:szCs w:val="24"/>
        </w:rPr>
        <w:t>was highly interesting motivating a</w:t>
      </w:r>
      <w:r w:rsidR="000C1AFF" w:rsidRPr="00E11982">
        <w:rPr>
          <w:rStyle w:val="fontstyle01"/>
          <w:rFonts w:ascii="Times New Roman" w:hAnsi="Times New Roman"/>
          <w:sz w:val="24"/>
          <w:szCs w:val="24"/>
        </w:rPr>
        <w:t>nd informative for</w:t>
      </w:r>
      <w:r w:rsidR="001E33AD">
        <w:rPr>
          <w:rStyle w:val="fontstyle01"/>
          <w:rFonts w:ascii="Times New Roman" w:hAnsi="Times New Roman"/>
          <w:sz w:val="24"/>
          <w:szCs w:val="24"/>
        </w:rPr>
        <w:t xml:space="preserve"> the students in both technical </w:t>
      </w:r>
      <w:r w:rsidR="000C1AFF" w:rsidRPr="00E11982">
        <w:rPr>
          <w:rStyle w:val="fontstyle01"/>
          <w:rFonts w:ascii="Times New Roman" w:hAnsi="Times New Roman"/>
          <w:sz w:val="24"/>
          <w:szCs w:val="24"/>
        </w:rPr>
        <w:t>aspects and industry oriented</w:t>
      </w:r>
      <w:r w:rsidR="00042B1C" w:rsidRPr="00E11982">
        <w:rPr>
          <w:rStyle w:val="fontstyle01"/>
          <w:rFonts w:ascii="Times New Roman" w:hAnsi="Times New Roman"/>
          <w:sz w:val="24"/>
          <w:szCs w:val="24"/>
        </w:rPr>
        <w:t>.</w:t>
      </w:r>
    </w:p>
    <w:p w:rsidR="00E11982" w:rsidRDefault="00E11982" w:rsidP="000F2F27">
      <w:pPr>
        <w:spacing w:line="360" w:lineRule="auto"/>
        <w:rPr>
          <w:rStyle w:val="fontstyle4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7C13" w:rsidRDefault="00B40BDB" w:rsidP="00E77C1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CE7">
        <w:rPr>
          <w:rStyle w:val="fontstyle41"/>
          <w:rFonts w:ascii="Times New Roman" w:hAnsi="Times New Roman" w:cs="Times New Roman"/>
          <w:sz w:val="24"/>
          <w:szCs w:val="24"/>
        </w:rPr>
        <w:t>STUDENT FEEDBACK</w:t>
      </w:r>
    </w:p>
    <w:p w:rsidR="00AE01A7" w:rsidRDefault="003D3CE7" w:rsidP="00E77C13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D3CE7">
        <w:rPr>
          <w:rFonts w:ascii="Times New Roman" w:hAnsi="Times New Roman" w:cs="Times New Roman"/>
          <w:color w:val="000000"/>
          <w:sz w:val="24"/>
          <w:szCs w:val="24"/>
        </w:rPr>
        <w:t>The session was high</w:t>
      </w:r>
      <w:r w:rsidR="00042B1C">
        <w:rPr>
          <w:rFonts w:ascii="Times New Roman" w:hAnsi="Times New Roman" w:cs="Times New Roman"/>
          <w:color w:val="000000"/>
          <w:sz w:val="24"/>
          <w:szCs w:val="24"/>
        </w:rPr>
        <w:t>ly informative,</w:t>
      </w:r>
      <w:r w:rsidR="001E33AD">
        <w:rPr>
          <w:rFonts w:ascii="Times New Roman" w:hAnsi="Times New Roman" w:cs="Times New Roman"/>
          <w:color w:val="000000"/>
          <w:sz w:val="24"/>
          <w:szCs w:val="24"/>
        </w:rPr>
        <w:t xml:space="preserve"> interesting,</w:t>
      </w:r>
      <w:r w:rsidR="000C1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3CE7">
        <w:rPr>
          <w:rFonts w:ascii="Times New Roman" w:hAnsi="Times New Roman" w:cs="Times New Roman"/>
          <w:color w:val="000000"/>
          <w:sz w:val="24"/>
          <w:szCs w:val="24"/>
        </w:rPr>
        <w:t>very</w:t>
      </w:r>
      <w:proofErr w:type="gramEnd"/>
      <w:r w:rsidRPr="003D3CE7">
        <w:rPr>
          <w:rFonts w:ascii="Times New Roman" w:hAnsi="Times New Roman" w:cs="Times New Roman"/>
          <w:color w:val="000000"/>
          <w:sz w:val="24"/>
          <w:szCs w:val="24"/>
        </w:rPr>
        <w:t xml:space="preserve"> useful</w:t>
      </w:r>
      <w:r w:rsidR="001E33AD">
        <w:rPr>
          <w:rFonts w:ascii="Times New Roman" w:hAnsi="Times New Roman" w:cs="Times New Roman"/>
          <w:color w:val="000000"/>
          <w:sz w:val="24"/>
          <w:szCs w:val="24"/>
        </w:rPr>
        <w:t xml:space="preserve"> and got industrial exposure about</w:t>
      </w:r>
      <w:r w:rsidR="00E77C13">
        <w:rPr>
          <w:rFonts w:ascii="Times New Roman" w:hAnsi="Times New Roman" w:cs="Times New Roman"/>
          <w:color w:val="000000"/>
          <w:sz w:val="24"/>
          <w:szCs w:val="24"/>
        </w:rPr>
        <w:t xml:space="preserve"> the core and non-core job opportunities for electrical engineers.</w:t>
      </w:r>
    </w:p>
    <w:p w:rsidR="001E33AD" w:rsidRDefault="003D3CE7" w:rsidP="00E119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3C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33AD" w:rsidRDefault="001E33AD" w:rsidP="00E119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B1C" w:rsidRDefault="00042B1C" w:rsidP="00E119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GUEST FEEDBACK:</w:t>
      </w:r>
    </w:p>
    <w:p w:rsidR="00B40BDB" w:rsidRPr="003D3CE7" w:rsidRDefault="003D3CE7" w:rsidP="00E1198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CE7">
        <w:rPr>
          <w:rFonts w:ascii="Times New Roman" w:hAnsi="Times New Roman" w:cs="Times New Roman"/>
          <w:color w:val="000000"/>
          <w:sz w:val="24"/>
          <w:szCs w:val="24"/>
        </w:rPr>
        <w:t>The hospitality provided by the department and faculty was excellent. The students were very</w:t>
      </w:r>
      <w:r w:rsidR="00E11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CE7">
        <w:rPr>
          <w:rFonts w:ascii="Times New Roman" w:hAnsi="Times New Roman" w:cs="Times New Roman"/>
          <w:color w:val="000000"/>
          <w:sz w:val="24"/>
          <w:szCs w:val="24"/>
        </w:rPr>
        <w:t>interactive</w:t>
      </w:r>
      <w:r w:rsidR="001E33AD">
        <w:rPr>
          <w:rFonts w:ascii="Times New Roman" w:hAnsi="Times New Roman" w:cs="Times New Roman"/>
          <w:color w:val="000000"/>
          <w:sz w:val="24"/>
          <w:szCs w:val="24"/>
        </w:rPr>
        <w:t>, enthusiastic</w:t>
      </w:r>
      <w:r w:rsidRPr="003D3CE7">
        <w:rPr>
          <w:rFonts w:ascii="Times New Roman" w:hAnsi="Times New Roman" w:cs="Times New Roman"/>
          <w:color w:val="000000"/>
          <w:sz w:val="24"/>
          <w:szCs w:val="24"/>
        </w:rPr>
        <w:t xml:space="preserve"> and obedient.</w:t>
      </w:r>
    </w:p>
    <w:p w:rsidR="00E11982" w:rsidRDefault="00E11982" w:rsidP="00E119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3AD" w:rsidRDefault="000F2F27" w:rsidP="001E33AD">
      <w:pPr>
        <w:spacing w:after="0" w:line="36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PHOTO GALLERY:</w:t>
      </w:r>
      <w:r w:rsidR="00E11982" w:rsidRPr="00E119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690A0D" w:rsidRDefault="00690A0D" w:rsidP="006C6B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A0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905375" cy="3218974"/>
            <wp:effectExtent l="0" t="0" r="0" b="635"/>
            <wp:docPr id="1" name="Picture 1" descr="D:\CARRIER ADHI\EVENT REPORTS\CARREER GROWTH BY ARUN SIEMENS\WhatsApp Image 2019-08-12 at 12.20.3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RRIER ADHI\EVENT REPORTS\CARREER GROWTH BY ARUN SIEMENS\WhatsApp Image 2019-08-12 at 12.20.38 PM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713" cy="322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BBE" w:rsidRDefault="006C6BBE" w:rsidP="006C6B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BB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448175" cy="4038600"/>
            <wp:effectExtent l="0" t="0" r="9525" b="0"/>
            <wp:docPr id="2" name="Picture 2" descr="D:\CARRIER ADHI\EVENT REPORTS\CARREER GROWTH BY ARUN SIEMENS\WhatsApp Image 2019-08-12 at 12.20.4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ARRIER ADHI\EVENT REPORTS\CARREER GROWTH BY ARUN SIEMENS\WhatsApp Image 2019-08-12 at 12.20.41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BBE" w:rsidRDefault="006C6BBE" w:rsidP="006C6B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BBE" w:rsidRDefault="006C6BBE" w:rsidP="006C6B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BBE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905500" cy="4429125"/>
            <wp:effectExtent l="0" t="0" r="0" b="9525"/>
            <wp:docPr id="3" name="Picture 3" descr="D:\CARRIER ADHI\EVENT REPORTS\CARREER GROWTH BY ARUN SIEMENS\WhatsApp Image 2019-08-12 at 12.20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ARRIER ADHI\EVENT REPORTS\CARREER GROWTH BY ARUN SIEMENS\WhatsApp Image 2019-08-12 at 12.20.35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2" cy="442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BBE" w:rsidRPr="000F2F27" w:rsidRDefault="006C6BBE" w:rsidP="006C6B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BB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857875" cy="4043045"/>
            <wp:effectExtent l="0" t="0" r="9525" b="0"/>
            <wp:docPr id="4" name="Picture 4" descr="D:\CARRIER ADHI\EVENT REPORTS\CARREER GROWTH BY ARUN SIEMENS\WhatsApp Image 2019-08-12 at 12.20.3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ARRIER ADHI\EVENT REPORTS\CARREER GROWTH BY ARUN SIEMENS\WhatsApp Image 2019-08-12 at 12.20.38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255" cy="404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BBE" w:rsidRPr="000F2F27" w:rsidSect="00E11982">
      <w:pgSz w:w="12240" w:h="15840"/>
      <w:pgMar w:top="81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okmanOldStyle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21E4"/>
    <w:multiLevelType w:val="hybridMultilevel"/>
    <w:tmpl w:val="CD8E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3B95"/>
    <w:multiLevelType w:val="hybridMultilevel"/>
    <w:tmpl w:val="EDF4684C"/>
    <w:lvl w:ilvl="0" w:tplc="B156DB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27"/>
    <w:rsid w:val="00042B1C"/>
    <w:rsid w:val="000C1814"/>
    <w:rsid w:val="000C1AFF"/>
    <w:rsid w:val="000F2F27"/>
    <w:rsid w:val="00181B79"/>
    <w:rsid w:val="001E33AD"/>
    <w:rsid w:val="002C6C0A"/>
    <w:rsid w:val="003D3CE7"/>
    <w:rsid w:val="004B377A"/>
    <w:rsid w:val="00562BAA"/>
    <w:rsid w:val="00690A0D"/>
    <w:rsid w:val="006C6BBE"/>
    <w:rsid w:val="00890D99"/>
    <w:rsid w:val="009E4ADD"/>
    <w:rsid w:val="00A148CC"/>
    <w:rsid w:val="00AE01A7"/>
    <w:rsid w:val="00AF4DC6"/>
    <w:rsid w:val="00B40BDB"/>
    <w:rsid w:val="00BD5EFC"/>
    <w:rsid w:val="00C51B8A"/>
    <w:rsid w:val="00D720C7"/>
    <w:rsid w:val="00DA1224"/>
    <w:rsid w:val="00E11982"/>
    <w:rsid w:val="00E77C13"/>
    <w:rsid w:val="00EA79D6"/>
    <w:rsid w:val="00F23ED1"/>
    <w:rsid w:val="00F4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F68CC-CCD5-4B55-BD09-43109AE4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40BDB"/>
    <w:rPr>
      <w:rFonts w:ascii="BookmanOldStyle" w:hAnsi="BookmanOldStyle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B40BDB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B40BD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B40BDB"/>
    <w:rPr>
      <w:rFonts w:ascii="BookmanOldStyle-Bold" w:hAnsi="BookmanOldStyle-Bold" w:hint="default"/>
      <w:b/>
      <w:bCs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D72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character" w:styleId="Strong">
    <w:name w:val="Strong"/>
    <w:uiPriority w:val="22"/>
    <w:qFormat/>
    <w:rsid w:val="00D720C7"/>
    <w:rPr>
      <w:b/>
      <w:bCs/>
    </w:rPr>
  </w:style>
  <w:style w:type="character" w:customStyle="1" w:styleId="apple-converted-space">
    <w:name w:val="apple-converted-space"/>
    <w:rsid w:val="00D7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2019-08-12T06:54:00Z</dcterms:created>
  <dcterms:modified xsi:type="dcterms:W3CDTF">2019-08-12T07:03:00Z</dcterms:modified>
</cp:coreProperties>
</file>